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_GB2312" w:hAnsi="Times New Roman" w:eastAsia="仿宋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b w:val="0"/>
          <w:bCs w:val="0"/>
          <w:color w:val="000000"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_GB2312" w:hAnsi="Times New Roman" w:eastAsia="仿宋_GB2312"/>
          <w:b w:val="0"/>
          <w:bCs w:val="0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_GB2312" w:eastAsia="仿宋_GB2312"/>
          <w:b/>
          <w:bCs/>
          <w:kern w:val="0"/>
          <w:sz w:val="34"/>
          <w:szCs w:val="34"/>
        </w:rPr>
      </w:pPr>
      <w:r>
        <w:rPr>
          <w:rFonts w:hint="eastAsia" w:ascii="仿宋_GB2312" w:eastAsia="仿宋_GB2312"/>
          <w:b/>
          <w:bCs/>
          <w:kern w:val="0"/>
          <w:sz w:val="34"/>
          <w:szCs w:val="34"/>
        </w:rPr>
        <w:t>淮南师范学院20</w:t>
      </w:r>
      <w:r>
        <w:rPr>
          <w:rFonts w:hint="eastAsia" w:ascii="仿宋_GB2312" w:eastAsia="仿宋_GB2312"/>
          <w:b/>
          <w:bCs/>
          <w:kern w:val="0"/>
          <w:sz w:val="34"/>
          <w:szCs w:val="34"/>
          <w:lang w:val="en-US" w:eastAsia="zh-CN"/>
        </w:rPr>
        <w:t>20</w:t>
      </w:r>
      <w:r>
        <w:rPr>
          <w:rFonts w:hint="eastAsia" w:ascii="仿宋_GB2312" w:eastAsia="仿宋_GB2312"/>
          <w:b/>
          <w:bCs/>
          <w:kern w:val="0"/>
          <w:sz w:val="34"/>
          <w:szCs w:val="34"/>
        </w:rPr>
        <w:t>级新生“十佳歌手”大赛名额分配表</w:t>
      </w:r>
    </w:p>
    <w:tbl>
      <w:tblPr>
        <w:tblStyle w:val="2"/>
        <w:tblpPr w:leftFromText="180" w:rightFromText="180" w:vertAnchor="text" w:horzAnchor="page" w:tblpX="1435" w:tblpY="164"/>
        <w:tblOverlap w:val="never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4055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02" w:firstLineChars="200"/>
              <w:jc w:val="both"/>
              <w:textAlignment w:val="auto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4" w:firstLineChars="300"/>
              <w:jc w:val="both"/>
              <w:textAlignment w:val="auto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4" w:firstLineChars="300"/>
              <w:jc w:val="both"/>
              <w:textAlignment w:val="auto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教育学院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经济与管理学院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电子工程学院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文学与传播学院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生物工程学院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化学与材料工程学院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机械与电气工程学院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金融与数学学院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计算机学院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法学院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default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4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美术与设计学院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900" w:firstLineChars="300"/>
        <w:jc w:val="left"/>
        <w:textAlignment w:val="auto"/>
        <w:rPr>
          <w:rFonts w:hint="eastAsia" w:ascii="仿宋_GB2312"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900" w:firstLineChars="300"/>
        <w:jc w:val="left"/>
        <w:textAlignment w:val="auto"/>
        <w:rPr>
          <w:rFonts w:hint="eastAsia" w:ascii="仿宋_GB2312"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900" w:firstLineChars="300"/>
        <w:jc w:val="left"/>
        <w:textAlignment w:val="auto"/>
        <w:rPr>
          <w:rFonts w:hint="eastAsia" w:ascii="仿宋_GB2312"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_GB2312"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_GB2312"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附件2</w:t>
      </w:r>
    </w:p>
    <w:tbl>
      <w:tblPr>
        <w:tblStyle w:val="2"/>
        <w:tblpPr w:leftFromText="180" w:rightFromText="180" w:vertAnchor="page" w:horzAnchor="page" w:tblpX="1493" w:tblpY="2955"/>
        <w:tblOverlap w:val="never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731"/>
        <w:gridCol w:w="1017"/>
        <w:gridCol w:w="1770"/>
        <w:gridCol w:w="204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9120" w:type="dxa"/>
            <w:gridSpan w:val="6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学院：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负责人：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序号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班级</w:t>
            </w:r>
          </w:p>
        </w:tc>
        <w:tc>
          <w:tcPr>
            <w:tcW w:w="204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参赛曲目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9120" w:type="dxa"/>
            <w:gridSpan w:val="6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200" w:firstLineChars="400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分团委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（盖章）   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学生会（盖章）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00" w:firstLineChars="300"/>
              <w:jc w:val="center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700" w:firstLineChars="1900"/>
              <w:jc w:val="center"/>
              <w:textAlignment w:val="auto"/>
              <w:rPr>
                <w:rFonts w:hint="default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_GB2312" w:eastAsia="仿宋_GB2312"/>
          <w:b/>
          <w:bCs/>
          <w:kern w:val="0"/>
          <w:sz w:val="34"/>
          <w:szCs w:val="34"/>
        </w:rPr>
      </w:pPr>
      <w:r>
        <w:rPr>
          <w:rFonts w:hint="eastAsia" w:ascii="仿宋_GB2312" w:eastAsia="仿宋_GB2312"/>
          <w:b/>
          <w:bCs/>
          <w:kern w:val="0"/>
          <w:sz w:val="34"/>
          <w:szCs w:val="34"/>
        </w:rPr>
        <w:t>淮南师范学院20</w:t>
      </w:r>
      <w:r>
        <w:rPr>
          <w:rFonts w:hint="eastAsia" w:ascii="仿宋_GB2312" w:eastAsia="仿宋_GB2312"/>
          <w:b/>
          <w:bCs/>
          <w:kern w:val="0"/>
          <w:sz w:val="34"/>
          <w:szCs w:val="34"/>
          <w:lang w:val="en-US" w:eastAsia="zh-CN"/>
        </w:rPr>
        <w:t>20</w:t>
      </w:r>
      <w:r>
        <w:rPr>
          <w:rFonts w:hint="eastAsia" w:ascii="仿宋_GB2312" w:eastAsia="仿宋_GB2312"/>
          <w:b/>
          <w:bCs/>
          <w:kern w:val="0"/>
          <w:sz w:val="34"/>
          <w:szCs w:val="34"/>
        </w:rPr>
        <w:t>级新生“十佳歌手”大赛选手汇总表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900" w:firstLineChars="300"/>
        <w:jc w:val="left"/>
        <w:textAlignment w:val="auto"/>
        <w:rPr>
          <w:rFonts w:hint="eastAsia" w:ascii="仿宋_GB2312" w:eastAsia="仿宋_GB2312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A2FF2"/>
    <w:rsid w:val="3D8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2020-10-16T00:49:00Z</dcterms:created>
  <dc:creator>呐呐我是一个美男子</dc:creator>
  <cp:lastModifiedBy>呐呐我是一个美男子</cp:lastModifiedBy>
  <dcterms:modified xsi:type="dcterms:W3CDTF">2020-10-16T00:49:29Z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